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BA" w:rsidRDefault="00D263EF">
      <w:pPr>
        <w:rPr>
          <w:rFonts w:ascii="Arial" w:hAnsi="Arial" w:cs="Arial"/>
          <w:sz w:val="21"/>
          <w:szCs w:val="21"/>
        </w:rPr>
      </w:pPr>
      <w:r w:rsidRPr="00D263EF">
        <w:rPr>
          <w:rFonts w:ascii="Arial" w:hAnsi="Arial" w:cs="Arial"/>
          <w:sz w:val="21"/>
          <w:szCs w:val="21"/>
        </w:rPr>
        <w:t>https://www.myfonts.com/WhatTheFont/</w:t>
      </w:r>
    </w:p>
    <w:p w:rsidR="00D263EF" w:rsidRDefault="00D263EF">
      <w:pPr>
        <w:rPr>
          <w:rFonts w:ascii="Arial" w:hAnsi="Arial" w:cs="Arial"/>
          <w:sz w:val="21"/>
          <w:szCs w:val="21"/>
        </w:rPr>
      </w:pPr>
    </w:p>
    <w:p w:rsidR="00D263EF" w:rsidRDefault="00D263EF">
      <w:bookmarkStart w:id="0" w:name="_GoBack"/>
      <w:bookmarkEnd w:id="0"/>
      <w:r w:rsidRPr="00D263EF">
        <w:rPr>
          <w:rFonts w:ascii="Arial" w:hAnsi="Arial" w:cs="Arial"/>
          <w:sz w:val="21"/>
          <w:szCs w:val="21"/>
        </w:rPr>
        <w:t>https://www.whatfontis.com/</w:t>
      </w:r>
    </w:p>
    <w:sectPr w:rsidR="00D263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EF"/>
    <w:rsid w:val="002E29BA"/>
    <w:rsid w:val="00614393"/>
    <w:rsid w:val="00D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1184-6A54-478C-947D-A3A9FA4A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Jimenez Castillo</dc:creator>
  <cp:keywords/>
  <dc:description/>
  <cp:lastModifiedBy>Alfonso Jimenez Castillo</cp:lastModifiedBy>
  <cp:revision>1</cp:revision>
  <dcterms:created xsi:type="dcterms:W3CDTF">2023-09-09T19:13:00Z</dcterms:created>
  <dcterms:modified xsi:type="dcterms:W3CDTF">2023-09-09T19:14:00Z</dcterms:modified>
</cp:coreProperties>
</file>